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B09E" w14:textId="2EBD6769" w:rsidR="00AC18C2" w:rsidRDefault="00AC18C2" w:rsidP="00AC18C2">
      <w:pPr>
        <w:shd w:val="clear" w:color="auto" w:fill="FFFFFF"/>
        <w:jc w:val="center"/>
        <w:outlineLvl w:val="0"/>
        <w:rPr>
          <w:rFonts w:ascii="Montserrat" w:eastAsia="Times New Roman" w:hAnsi="Montserrat" w:cs="Times New Roman"/>
          <w:b/>
          <w:bCs/>
          <w:color w:val="333333"/>
          <w:kern w:val="36"/>
          <w:sz w:val="33"/>
          <w:szCs w:val="33"/>
          <w14:ligatures w14:val="none"/>
        </w:rPr>
      </w:pPr>
      <w:r>
        <w:rPr>
          <w:rFonts w:ascii="Montserrat" w:eastAsia="Times New Roman" w:hAnsi="Montserrat" w:cs="Times New Roman"/>
          <w:b/>
          <w:bCs/>
          <w:color w:val="333333"/>
          <w:kern w:val="36"/>
          <w:sz w:val="33"/>
          <w:szCs w:val="33"/>
          <w14:ligatures w14:val="none"/>
        </w:rPr>
        <w:t>Bay Minette Elementary School</w:t>
      </w:r>
    </w:p>
    <w:p w14:paraId="3F0E9546" w14:textId="0E8DBD9A" w:rsidR="00AC18C2" w:rsidRPr="00AC18C2" w:rsidRDefault="00AC18C2" w:rsidP="00AC18C2">
      <w:pPr>
        <w:shd w:val="clear" w:color="auto" w:fill="FFFFFF"/>
        <w:jc w:val="center"/>
        <w:outlineLvl w:val="0"/>
        <w:rPr>
          <w:rFonts w:ascii="Montserrat" w:eastAsia="Times New Roman" w:hAnsi="Montserrat" w:cs="Times New Roman"/>
          <w:b/>
          <w:bCs/>
          <w:color w:val="333333"/>
          <w:kern w:val="36"/>
          <w:sz w:val="33"/>
          <w:szCs w:val="33"/>
          <w14:ligatures w14:val="none"/>
        </w:rPr>
      </w:pPr>
      <w:r>
        <w:rPr>
          <w:rFonts w:ascii="Montserrat" w:eastAsia="Times New Roman" w:hAnsi="Montserrat" w:cs="Times New Roman"/>
          <w:b/>
          <w:bCs/>
          <w:color w:val="333333"/>
          <w:kern w:val="36"/>
          <w:sz w:val="33"/>
          <w:szCs w:val="33"/>
          <w14:ligatures w14:val="none"/>
        </w:rPr>
        <w:t>Handbook &amp;</w:t>
      </w:r>
      <w:r w:rsidRPr="00AC18C2">
        <w:rPr>
          <w:rFonts w:ascii="Montserrat" w:eastAsia="Times New Roman" w:hAnsi="Montserrat" w:cs="Times New Roman"/>
          <w:b/>
          <w:bCs/>
          <w:color w:val="333333"/>
          <w:kern w:val="36"/>
          <w:sz w:val="33"/>
          <w:szCs w:val="33"/>
          <w14:ligatures w14:val="none"/>
        </w:rPr>
        <w:t xml:space="preserve"> Compact </w:t>
      </w:r>
      <w:r>
        <w:rPr>
          <w:rFonts w:ascii="Montserrat" w:eastAsia="Times New Roman" w:hAnsi="Montserrat" w:cs="Times New Roman"/>
          <w:b/>
          <w:bCs/>
          <w:color w:val="333333"/>
          <w:kern w:val="36"/>
          <w:sz w:val="33"/>
          <w:szCs w:val="33"/>
          <w14:ligatures w14:val="none"/>
        </w:rPr>
        <w:t xml:space="preserve">Acknowledgment </w:t>
      </w:r>
      <w:r w:rsidRPr="00AC18C2">
        <w:rPr>
          <w:rFonts w:ascii="Montserrat" w:eastAsia="Times New Roman" w:hAnsi="Montserrat" w:cs="Times New Roman"/>
          <w:b/>
          <w:bCs/>
          <w:color w:val="333333"/>
          <w:kern w:val="36"/>
          <w:sz w:val="33"/>
          <w:szCs w:val="33"/>
          <w14:ligatures w14:val="none"/>
        </w:rPr>
        <w:t>202</w:t>
      </w:r>
      <w:r>
        <w:rPr>
          <w:rFonts w:ascii="Montserrat" w:eastAsia="Times New Roman" w:hAnsi="Montserrat" w:cs="Times New Roman"/>
          <w:b/>
          <w:bCs/>
          <w:color w:val="333333"/>
          <w:kern w:val="36"/>
          <w:sz w:val="33"/>
          <w:szCs w:val="33"/>
          <w14:ligatures w14:val="none"/>
        </w:rPr>
        <w:t>4</w:t>
      </w:r>
      <w:r w:rsidRPr="00AC18C2">
        <w:rPr>
          <w:rFonts w:ascii="Montserrat" w:eastAsia="Times New Roman" w:hAnsi="Montserrat" w:cs="Times New Roman"/>
          <w:b/>
          <w:bCs/>
          <w:color w:val="333333"/>
          <w:kern w:val="36"/>
          <w:sz w:val="33"/>
          <w:szCs w:val="33"/>
          <w14:ligatures w14:val="none"/>
        </w:rPr>
        <w:t>-202</w:t>
      </w:r>
      <w:r>
        <w:rPr>
          <w:rFonts w:ascii="Montserrat" w:eastAsia="Times New Roman" w:hAnsi="Montserrat" w:cs="Times New Roman"/>
          <w:b/>
          <w:bCs/>
          <w:color w:val="333333"/>
          <w:kern w:val="36"/>
          <w:sz w:val="33"/>
          <w:szCs w:val="33"/>
          <w14:ligatures w14:val="none"/>
        </w:rPr>
        <w:t>5</w:t>
      </w:r>
    </w:p>
    <w:p w14:paraId="2D818562" w14:textId="77777777" w:rsidR="00AC18C2" w:rsidRPr="00AC18C2" w:rsidRDefault="00AC18C2" w:rsidP="00AC18C2">
      <w:pPr>
        <w:shd w:val="clear" w:color="auto" w:fill="FFFFFF"/>
        <w:spacing w:before="100" w:beforeAutospacing="1" w:after="100" w:afterAutospacing="1"/>
        <w:jc w:val="center"/>
        <w:rPr>
          <w:rFonts w:ascii="Arial" w:eastAsia="Times New Roman" w:hAnsi="Arial" w:cs="Arial"/>
          <w:b/>
          <w:bCs/>
          <w:color w:val="333333"/>
          <w:kern w:val="0"/>
          <w:sz w:val="20"/>
          <w:szCs w:val="20"/>
          <w14:ligatures w14:val="none"/>
        </w:rPr>
      </w:pPr>
      <w:r w:rsidRPr="00AC18C2">
        <w:rPr>
          <w:rFonts w:ascii="Arial" w:eastAsia="Times New Roman" w:hAnsi="Arial" w:cs="Arial"/>
          <w:b/>
          <w:bCs/>
          <w:color w:val="333333"/>
          <w:kern w:val="0"/>
          <w:sz w:val="20"/>
          <w:szCs w:val="20"/>
          <w14:ligatures w14:val="none"/>
        </w:rPr>
        <w:t>Parents and students- Please acknowledge you have reviewed the Parent Handbook and understand that we each have a part in the success of all children.</w:t>
      </w:r>
    </w:p>
    <w:p w14:paraId="5CE6CA1B" w14:textId="77777777" w:rsidR="00AC18C2" w:rsidRPr="00AC18C2" w:rsidRDefault="00AC18C2" w:rsidP="00AC18C2">
      <w:pPr>
        <w:shd w:val="clear" w:color="auto" w:fill="FFFFFF"/>
        <w:spacing w:before="100" w:beforeAutospacing="1" w:after="100" w:afterAutospacing="1"/>
        <w:jc w:val="center"/>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SCHOOL-PARENT COMPACT</w:t>
      </w:r>
    </w:p>
    <w:p w14:paraId="1CE44EEB" w14:textId="3A7198B4" w:rsidR="00AC18C2" w:rsidRPr="00AC18C2" w:rsidRDefault="00AC18C2" w:rsidP="00AC18C2">
      <w:pPr>
        <w:shd w:val="clear" w:color="auto" w:fill="FFFFFF"/>
        <w:spacing w:before="100" w:beforeAutospacing="1" w:after="100" w:afterAutospacing="1"/>
        <w:jc w:val="center"/>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School Responsibilities</w:t>
      </w:r>
    </w:p>
    <w:p w14:paraId="7DB4506E" w14:textId="2D7D7AD3" w:rsidR="00AC18C2" w:rsidRPr="00AC18C2" w:rsidRDefault="00AC18C2" w:rsidP="00AC18C2">
      <w:pPr>
        <w:shd w:val="clear" w:color="auto" w:fill="FFFFFF"/>
        <w:spacing w:before="100" w:beforeAutospacing="1" w:after="100" w:afterAutospacing="1"/>
        <w:jc w:val="center"/>
        <w:rPr>
          <w:rFonts w:ascii="Arial" w:eastAsia="Times New Roman" w:hAnsi="Arial" w:cs="Arial"/>
          <w:color w:val="333333"/>
          <w:kern w:val="0"/>
          <w14:ligatures w14:val="none"/>
        </w:rPr>
      </w:pPr>
      <w:r>
        <w:rPr>
          <w:rFonts w:ascii="Arial" w:eastAsia="Times New Roman" w:hAnsi="Arial" w:cs="Arial"/>
          <w:b/>
          <w:bCs/>
          <w:color w:val="333333"/>
          <w:kern w:val="0"/>
          <w14:ligatures w14:val="none"/>
        </w:rPr>
        <w:t>Bay Minette Elementary School</w:t>
      </w:r>
      <w:r w:rsidRPr="00AC18C2">
        <w:rPr>
          <w:rFonts w:ascii="Arial" w:eastAsia="Times New Roman" w:hAnsi="Arial" w:cs="Arial"/>
          <w:b/>
          <w:bCs/>
          <w:color w:val="333333"/>
          <w:kern w:val="0"/>
          <w14:ligatures w14:val="none"/>
        </w:rPr>
        <w:t xml:space="preserve"> will</w:t>
      </w:r>
      <w:r w:rsidRPr="00AC18C2">
        <w:rPr>
          <w:rFonts w:ascii="Arial" w:eastAsia="Times New Roman" w:hAnsi="Arial" w:cs="Arial"/>
          <w:color w:val="333333"/>
          <w:kern w:val="0"/>
          <w14:ligatures w14:val="none"/>
        </w:rPr>
        <w:t>:</w:t>
      </w:r>
    </w:p>
    <w:p w14:paraId="097E7B9C"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1. Provide high-quality curriculum and instruction in a supportive and effective learning environment that enables the participating children to meet the state’s student academic achievement standards as follows:</w:t>
      </w:r>
    </w:p>
    <w:p w14:paraId="5458B582" w14:textId="77777777" w:rsidR="00AC18C2" w:rsidRPr="00AC18C2" w:rsidRDefault="00AC18C2" w:rsidP="00AC18C2">
      <w:pPr>
        <w:numPr>
          <w:ilvl w:val="0"/>
          <w:numId w:val="1"/>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Implementing research, best practices during daily instruction</w:t>
      </w:r>
    </w:p>
    <w:p w14:paraId="6A383203" w14:textId="77777777" w:rsidR="00AC18C2" w:rsidRPr="00AC18C2" w:rsidRDefault="00AC18C2" w:rsidP="00AC18C2">
      <w:pPr>
        <w:numPr>
          <w:ilvl w:val="0"/>
          <w:numId w:val="1"/>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Implementing a school-wide positive behavior management plan</w:t>
      </w:r>
    </w:p>
    <w:p w14:paraId="08E38B9D" w14:textId="41DDC193" w:rsidR="00AC18C2" w:rsidRPr="00AC18C2" w:rsidRDefault="00AC18C2" w:rsidP="00AC18C2">
      <w:pPr>
        <w:numPr>
          <w:ilvl w:val="0"/>
          <w:numId w:val="1"/>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Follow state and local curriculum/pacing guides</w:t>
      </w:r>
      <w:r>
        <w:rPr>
          <w:rFonts w:ascii="Arial" w:eastAsia="Times New Roman" w:hAnsi="Arial" w:cs="Arial"/>
          <w:color w:val="333333"/>
          <w:kern w:val="0"/>
          <w:sz w:val="20"/>
          <w:szCs w:val="20"/>
          <w14:ligatures w14:val="none"/>
        </w:rPr>
        <w:t>.</w:t>
      </w:r>
    </w:p>
    <w:p w14:paraId="73F8F636" w14:textId="7BC79FF1"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 xml:space="preserve">2. Hold parent-teacher orientations/conferences (at least annually in elementary schools) during which this compact will be discussed as it relates to </w:t>
      </w:r>
      <w:r w:rsidRPr="00AC18C2">
        <w:rPr>
          <w:rFonts w:ascii="Arial" w:eastAsia="Times New Roman" w:hAnsi="Arial" w:cs="Arial"/>
          <w:b/>
          <w:bCs/>
          <w:color w:val="333333"/>
          <w:kern w:val="0"/>
          <w14:ligatures w14:val="none"/>
        </w:rPr>
        <w:t>the</w:t>
      </w:r>
      <w:r>
        <w:rPr>
          <w:rFonts w:ascii="Arial" w:eastAsia="Times New Roman" w:hAnsi="Arial" w:cs="Arial"/>
          <w:b/>
          <w:bCs/>
          <w:color w:val="333333"/>
          <w:kern w:val="0"/>
          <w14:ligatures w14:val="none"/>
        </w:rPr>
        <w:t xml:space="preserve"> individual child’s achievement.</w:t>
      </w:r>
      <w:r w:rsidRPr="00AC18C2">
        <w:rPr>
          <w:rFonts w:ascii="Arial" w:eastAsia="Times New Roman" w:hAnsi="Arial" w:cs="Arial"/>
          <w:color w:val="333333"/>
          <w:kern w:val="0"/>
          <w14:ligatures w14:val="none"/>
        </w:rPr>
        <w:t xml:space="preserve"> Parent</w:t>
      </w:r>
      <w:r w:rsidRPr="00AC18C2">
        <w:rPr>
          <w:rFonts w:ascii="Arial" w:eastAsia="Times New Roman" w:hAnsi="Arial" w:cs="Arial"/>
          <w:color w:val="333333"/>
          <w:kern w:val="0"/>
          <w14:ligatures w14:val="none"/>
        </w:rPr>
        <w:t xml:space="preserve"> Conferences- Flexible times available upon request/appointment.</w:t>
      </w:r>
    </w:p>
    <w:p w14:paraId="310A5AD9"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3. Provide parents with frequent reports on their children’s progress.</w:t>
      </w:r>
      <w:r w:rsidRPr="00AC18C2">
        <w:rPr>
          <w:rFonts w:ascii="Arial" w:eastAsia="Times New Roman" w:hAnsi="Arial" w:cs="Arial"/>
          <w:color w:val="333333"/>
          <w:kern w:val="0"/>
          <w14:ligatures w14:val="none"/>
        </w:rPr>
        <w:t>  Specifically, the school will provide reports as follows:</w:t>
      </w:r>
    </w:p>
    <w:p w14:paraId="754BF997" w14:textId="4350FB84" w:rsidR="00AC18C2" w:rsidRPr="00AC18C2" w:rsidRDefault="00AC18C2" w:rsidP="00AC18C2">
      <w:pPr>
        <w:numPr>
          <w:ilvl w:val="0"/>
          <w:numId w:val="3"/>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xml:space="preserve">  Daily folders/Classroom Newsletters/Monthly Announcements/Classroom communication Apps (Remind) used for parent/teacher </w:t>
      </w:r>
      <w:r w:rsidRPr="00AC18C2">
        <w:rPr>
          <w:rFonts w:ascii="Arial" w:eastAsia="Times New Roman" w:hAnsi="Arial" w:cs="Arial"/>
          <w:color w:val="333333"/>
          <w:kern w:val="0"/>
          <w:sz w:val="20"/>
          <w:szCs w:val="20"/>
          <w14:ligatures w14:val="none"/>
        </w:rPr>
        <w:t>communication.</w:t>
      </w:r>
    </w:p>
    <w:p w14:paraId="7EB30FFC" w14:textId="77777777" w:rsidR="00AC18C2" w:rsidRPr="00AC18C2" w:rsidRDefault="00AC18C2" w:rsidP="00AC18C2">
      <w:pPr>
        <w:numPr>
          <w:ilvl w:val="0"/>
          <w:numId w:val="3"/>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sz w:val="20"/>
          <w:szCs w:val="20"/>
          <w14:ligatures w14:val="none"/>
        </w:rPr>
        <w:t>  Progress Report/Report Cards are sent home quarterly.</w:t>
      </w:r>
    </w:p>
    <w:p w14:paraId="36793999"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 4. Provide parents with reasonable access to staff.</w:t>
      </w:r>
      <w:r w:rsidRPr="00AC18C2">
        <w:rPr>
          <w:rFonts w:ascii="Arial" w:eastAsia="Times New Roman" w:hAnsi="Arial" w:cs="Arial"/>
          <w:color w:val="333333"/>
          <w:kern w:val="0"/>
          <w14:ligatures w14:val="none"/>
        </w:rPr>
        <w:t>  Specifically, staff will be available for consultation with parents as follows:</w:t>
      </w:r>
    </w:p>
    <w:p w14:paraId="63A37095" w14:textId="77777777" w:rsidR="00AC18C2" w:rsidRPr="00AC18C2" w:rsidRDefault="00AC18C2" w:rsidP="00AC18C2">
      <w:pPr>
        <w:numPr>
          <w:ilvl w:val="0"/>
          <w:numId w:val="4"/>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Daily by appointment or email or classroom communication Apps.</w:t>
      </w:r>
    </w:p>
    <w:p w14:paraId="1022E158" w14:textId="77777777" w:rsidR="00AC18C2" w:rsidRPr="00AC18C2" w:rsidRDefault="00AC18C2" w:rsidP="00AC18C2">
      <w:pPr>
        <w:numPr>
          <w:ilvl w:val="0"/>
          <w:numId w:val="4"/>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Before and after school conferences by appointment.</w:t>
      </w:r>
    </w:p>
    <w:p w14:paraId="252B9EF3"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 5. To provide parents with opportunities to volunteer and participate in their child’s class, and to observe classroom activities, as follows:</w:t>
      </w:r>
    </w:p>
    <w:p w14:paraId="157D89AD" w14:textId="77777777" w:rsidR="00AC18C2" w:rsidRPr="00AC18C2" w:rsidRDefault="00AC18C2" w:rsidP="00AC18C2">
      <w:pPr>
        <w:numPr>
          <w:ilvl w:val="0"/>
          <w:numId w:val="5"/>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Welcome parents to volunteer and participate in school and classroom activities.  Convey classroom volunteer needs.</w:t>
      </w:r>
    </w:p>
    <w:p w14:paraId="0C176A92" w14:textId="77777777" w:rsidR="00AC18C2" w:rsidRPr="00AC18C2" w:rsidRDefault="00AC18C2" w:rsidP="00AC18C2">
      <w:pPr>
        <w:numPr>
          <w:ilvl w:val="0"/>
          <w:numId w:val="5"/>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Provide communications/opportunities for parents to volunteer school-wide or by classroom.</w:t>
      </w:r>
    </w:p>
    <w:p w14:paraId="796029C5"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6. </w:t>
      </w:r>
      <w:r w:rsidRPr="00AC18C2">
        <w:rPr>
          <w:rFonts w:ascii="Arial" w:eastAsia="Times New Roman" w:hAnsi="Arial" w:cs="Arial"/>
          <w:b/>
          <w:bCs/>
          <w:color w:val="333333"/>
          <w:kern w:val="0"/>
          <w14:ligatures w14:val="none"/>
        </w:rPr>
        <w:t>Ensure regular two-way, meaningful communication between family members and school staff, and, to the extent practicable, in a language that family members can understand.</w:t>
      </w:r>
    </w:p>
    <w:p w14:paraId="2811FC7E" w14:textId="40FBD98F" w:rsidR="00AC18C2" w:rsidRDefault="00AC18C2" w:rsidP="00AC18C2">
      <w:pPr>
        <w:numPr>
          <w:ilvl w:val="0"/>
          <w:numId w:val="6"/>
        </w:num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xml:space="preserve">2- way communications include, but not limited to: email, monthly newsletters from the office, weekly classroom newsletters, Parent Advisory committee feedback, PTO parent meetings, </w:t>
      </w:r>
      <w:proofErr w:type="spellStart"/>
      <w:r w:rsidRPr="00AC18C2">
        <w:rPr>
          <w:rFonts w:ascii="Arial" w:eastAsia="Times New Roman" w:hAnsi="Arial" w:cs="Arial"/>
          <w:color w:val="333333"/>
          <w:kern w:val="0"/>
          <w:sz w:val="20"/>
          <w:szCs w:val="20"/>
          <w14:ligatures w14:val="none"/>
        </w:rPr>
        <w:t>FaceBook</w:t>
      </w:r>
      <w:proofErr w:type="spellEnd"/>
      <w:r w:rsidRPr="00AC18C2">
        <w:rPr>
          <w:rFonts w:ascii="Arial" w:eastAsia="Times New Roman" w:hAnsi="Arial" w:cs="Arial"/>
          <w:color w:val="333333"/>
          <w:kern w:val="0"/>
          <w:sz w:val="20"/>
          <w:szCs w:val="20"/>
          <w14:ligatures w14:val="none"/>
        </w:rPr>
        <w:t xml:space="preserve"> communications, “open-door” office policy.</w:t>
      </w:r>
    </w:p>
    <w:p w14:paraId="7AC3C89C"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p>
    <w:p w14:paraId="5510303C" w14:textId="32FBF43A"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lastRenderedPageBreak/>
        <w:t>Parent Responsibilities</w:t>
      </w:r>
    </w:p>
    <w:p w14:paraId="69174C0E"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We, as parents, will support our children’s learning in the following ways:</w:t>
      </w:r>
    </w:p>
    <w:p w14:paraId="3DCDA242" w14:textId="2DCDB5BF" w:rsidR="00AC18C2" w:rsidRPr="00AC18C2" w:rsidRDefault="00AC18C2" w:rsidP="00AC18C2">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Teach punctuality to have your child at school on time.</w:t>
      </w:r>
    </w:p>
    <w:p w14:paraId="14D68A68" w14:textId="49E906BF" w:rsidR="00AC18C2" w:rsidRPr="00AC18C2" w:rsidRDefault="00AC18C2" w:rsidP="00AC18C2">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Make sure that assignments are completed.</w:t>
      </w:r>
    </w:p>
    <w:p w14:paraId="058875C0" w14:textId="490FEE91" w:rsidR="00AC18C2" w:rsidRPr="00AC18C2" w:rsidRDefault="00AC18C2" w:rsidP="00AC18C2">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Monitor the amount of screen time/amount of time spent on electronic devices.</w:t>
      </w:r>
    </w:p>
    <w:p w14:paraId="5F1A028B" w14:textId="74952271" w:rsidR="00AC18C2" w:rsidRPr="00AC18C2" w:rsidRDefault="00AC18C2" w:rsidP="00AC18C2">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 xml:space="preserve">Volunteer/stay involved in my child’s classroom.  Serve, to the extent possible, on advisory groups, PTO </w:t>
      </w:r>
      <w:r w:rsidRPr="00AC18C2">
        <w:rPr>
          <w:rFonts w:ascii="Arial" w:eastAsia="Times New Roman" w:hAnsi="Arial" w:cs="Arial"/>
          <w:color w:val="333333"/>
          <w:kern w:val="0"/>
          <w14:ligatures w14:val="none"/>
        </w:rPr>
        <w:t>activities.</w:t>
      </w:r>
    </w:p>
    <w:p w14:paraId="03E06664" w14:textId="6692863F" w:rsidR="00AC18C2" w:rsidRPr="00AC18C2" w:rsidRDefault="00AC18C2" w:rsidP="00AC18C2">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Participate, as appropriate, in decisions relating to my children’s education.</w:t>
      </w:r>
    </w:p>
    <w:p w14:paraId="63959234" w14:textId="1144DF0D" w:rsidR="009E0C8D" w:rsidRDefault="00AC18C2" w:rsidP="009E0C8D">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Promote positive use of my child’s extracurricular time.</w:t>
      </w:r>
    </w:p>
    <w:p w14:paraId="23FE145B" w14:textId="77777777" w:rsidR="009E0C8D" w:rsidRDefault="009E0C8D" w:rsidP="009E0C8D">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9E0C8D">
        <w:rPr>
          <w:rFonts w:ascii="Arial" w:eastAsia="Times New Roman" w:hAnsi="Arial" w:cs="Arial"/>
          <w:color w:val="333333"/>
          <w:kern w:val="0"/>
          <w14:ligatures w14:val="none"/>
        </w:rPr>
        <w:t>S</w:t>
      </w:r>
      <w:r w:rsidR="00AC18C2" w:rsidRPr="009E0C8D">
        <w:rPr>
          <w:rFonts w:ascii="Arial" w:eastAsia="Times New Roman" w:hAnsi="Arial" w:cs="Arial"/>
          <w:color w:val="333333"/>
          <w:kern w:val="0"/>
          <w14:ligatures w14:val="none"/>
        </w:rPr>
        <w:t>tay informed about my child’s education and communicate with the school by promptly reading all notices from the school or the school district either   received by my child or by mail and responding, as appropriate.</w:t>
      </w:r>
    </w:p>
    <w:p w14:paraId="2A796463" w14:textId="77777777" w:rsidR="009E0C8D" w:rsidRDefault="00AC18C2" w:rsidP="009E0C8D">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9E0C8D">
        <w:rPr>
          <w:rFonts w:ascii="Arial" w:eastAsia="Times New Roman" w:hAnsi="Arial" w:cs="Arial"/>
          <w:color w:val="333333"/>
          <w:kern w:val="0"/>
          <w14:ligatures w14:val="none"/>
        </w:rPr>
        <w:t>Communicate with educators in a positive, professional manner.</w:t>
      </w:r>
    </w:p>
    <w:p w14:paraId="2DEE3751" w14:textId="3BA455B9" w:rsidR="00AC18C2" w:rsidRDefault="00AC18C2" w:rsidP="009E0C8D">
      <w:pPr>
        <w:numPr>
          <w:ilvl w:val="0"/>
          <w:numId w:val="7"/>
        </w:numPr>
        <w:shd w:val="clear" w:color="auto" w:fill="FFFFFF"/>
        <w:spacing w:before="100" w:beforeAutospacing="1" w:after="100" w:afterAutospacing="1"/>
        <w:rPr>
          <w:rFonts w:ascii="Arial" w:eastAsia="Times New Roman" w:hAnsi="Arial" w:cs="Arial"/>
          <w:color w:val="333333"/>
          <w:kern w:val="0"/>
          <w14:ligatures w14:val="none"/>
        </w:rPr>
      </w:pPr>
      <w:r w:rsidRPr="009E0C8D">
        <w:rPr>
          <w:rFonts w:ascii="Arial" w:eastAsia="Times New Roman" w:hAnsi="Arial" w:cs="Arial"/>
          <w:color w:val="333333"/>
          <w:kern w:val="0"/>
          <w14:ligatures w14:val="none"/>
        </w:rPr>
        <w:t>Attend family activities sponsored by school.</w:t>
      </w:r>
    </w:p>
    <w:p w14:paraId="4EFC5D81" w14:textId="77777777" w:rsidR="009E0C8D" w:rsidRPr="009E0C8D" w:rsidRDefault="009E0C8D" w:rsidP="009E0C8D">
      <w:pPr>
        <w:shd w:val="clear" w:color="auto" w:fill="FFFFFF"/>
        <w:spacing w:before="100" w:beforeAutospacing="1" w:after="100" w:afterAutospacing="1"/>
        <w:ind w:left="720"/>
        <w:rPr>
          <w:rFonts w:ascii="Arial" w:eastAsia="Times New Roman" w:hAnsi="Arial" w:cs="Arial"/>
          <w:color w:val="333333"/>
          <w:kern w:val="0"/>
          <w14:ligatures w14:val="none"/>
        </w:rPr>
      </w:pPr>
    </w:p>
    <w:p w14:paraId="26CCE922" w14:textId="06D52FD0"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Student Responsibilities</w:t>
      </w:r>
    </w:p>
    <w:p w14:paraId="1E187480" w14:textId="77777777"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We, as students, will share the responsibility to improve our academic achievement and achieve the state’s high standards in the following ways:</w:t>
      </w:r>
    </w:p>
    <w:p w14:paraId="2B3A205A" w14:textId="13C56C5D"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Do my best on my class/home assignments.</w:t>
      </w:r>
    </w:p>
    <w:p w14:paraId="6FF7EBF8" w14:textId="41BEB392"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Complete and return assignments on time.</w:t>
      </w:r>
    </w:p>
    <w:p w14:paraId="152469AE" w14:textId="0BCF9D7A"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b/>
          <w:bCs/>
          <w:color w:val="333333"/>
          <w:kern w:val="0"/>
          <w14:ligatures w14:val="none"/>
        </w:rPr>
        <w:t xml:space="preserve">Attend school </w:t>
      </w:r>
      <w:r w:rsidRPr="009E0C8D">
        <w:rPr>
          <w:rFonts w:ascii="Arial" w:eastAsia="Times New Roman" w:hAnsi="Arial" w:cs="Arial"/>
          <w:b/>
          <w:bCs/>
          <w:color w:val="333333"/>
          <w:kern w:val="0"/>
          <w14:ligatures w14:val="none"/>
        </w:rPr>
        <w:t>regularly</w:t>
      </w:r>
      <w:r w:rsidRPr="00AC18C2">
        <w:rPr>
          <w:rFonts w:ascii="Arial" w:eastAsia="Times New Roman" w:hAnsi="Arial" w:cs="Arial"/>
          <w:color w:val="333333"/>
          <w:kern w:val="0"/>
          <w14:ligatures w14:val="none"/>
        </w:rPr>
        <w:t xml:space="preserve"> unless</w:t>
      </w:r>
      <w:r w:rsidRPr="00AC18C2">
        <w:rPr>
          <w:rFonts w:ascii="Arial" w:eastAsia="Times New Roman" w:hAnsi="Arial" w:cs="Arial"/>
          <w:color w:val="333333"/>
          <w:kern w:val="0"/>
          <w14:ligatures w14:val="none"/>
        </w:rPr>
        <w:t xml:space="preserve"> I am sick or have a family emergency.</w:t>
      </w:r>
    </w:p>
    <w:p w14:paraId="30F6F0EF" w14:textId="06AB443B"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Read daily at home.</w:t>
      </w:r>
    </w:p>
    <w:p w14:paraId="0C85C78F" w14:textId="5E443D22"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Be proactive in bringing appropriate school supplies to school.</w:t>
      </w:r>
    </w:p>
    <w:p w14:paraId="03457E69" w14:textId="695D0C5F"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Set up regular study hours at home.</w:t>
      </w:r>
    </w:p>
    <w:p w14:paraId="1C0F443C" w14:textId="23551326"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Give my parents, or the adult who is responsible for my welfare, all notices and information received by me from my school every day.</w:t>
      </w:r>
    </w:p>
    <w:p w14:paraId="10B96D38" w14:textId="424C63AB"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Obey all school and classroom expectations.</w:t>
      </w:r>
    </w:p>
    <w:p w14:paraId="5DA717E5" w14:textId="7D5DA89B" w:rsidR="00AC18C2" w:rsidRPr="00AC18C2" w:rsidRDefault="00AC18C2" w:rsidP="00AC18C2">
      <w:pPr>
        <w:numPr>
          <w:ilvl w:val="0"/>
          <w:numId w:val="8"/>
        </w:numPr>
        <w:shd w:val="clear" w:color="auto" w:fill="FFFFFF"/>
        <w:spacing w:before="100" w:beforeAutospacing="1" w:after="100" w:afterAutospacing="1"/>
        <w:rPr>
          <w:rFonts w:ascii="Arial" w:eastAsia="Times New Roman" w:hAnsi="Arial" w:cs="Arial"/>
          <w:color w:val="333333"/>
          <w:kern w:val="0"/>
          <w14:ligatures w14:val="none"/>
        </w:rPr>
      </w:pPr>
      <w:r w:rsidRPr="00AC18C2">
        <w:rPr>
          <w:rFonts w:ascii="Arial" w:eastAsia="Times New Roman" w:hAnsi="Arial" w:cs="Arial"/>
          <w:color w:val="333333"/>
          <w:kern w:val="0"/>
          <w14:ligatures w14:val="none"/>
        </w:rPr>
        <w:t>Obey all school system and classroom rules regarding taking care of my digital device and safely using my digital devices at school.</w:t>
      </w:r>
    </w:p>
    <w:p w14:paraId="6CC8B722" w14:textId="01460F6B" w:rsid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p>
    <w:p w14:paraId="38FC19AB" w14:textId="77777777" w:rsidR="009E0C8D" w:rsidRDefault="009E0C8D"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p>
    <w:p w14:paraId="6E4C8248" w14:textId="7C2CC14A"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______________</w:t>
      </w:r>
      <w:r>
        <w:rPr>
          <w:rFonts w:ascii="Arial" w:eastAsia="Times New Roman" w:hAnsi="Arial" w:cs="Arial"/>
          <w:color w:val="333333"/>
          <w:kern w:val="0"/>
          <w:sz w:val="20"/>
          <w:szCs w:val="20"/>
          <w14:ligatures w14:val="none"/>
        </w:rPr>
        <w:t>____________</w:t>
      </w:r>
      <w:r w:rsidRPr="00AC18C2">
        <w:rPr>
          <w:rFonts w:ascii="Arial" w:eastAsia="Times New Roman" w:hAnsi="Arial" w:cs="Arial"/>
          <w:color w:val="333333"/>
          <w:kern w:val="0"/>
          <w:sz w:val="20"/>
          <w:szCs w:val="20"/>
          <w14:ligatures w14:val="none"/>
        </w:rPr>
        <w:t>___ </w:t>
      </w:r>
      <w:r w:rsidRPr="00AC18C2">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_____________________</w:t>
      </w:r>
      <w:r>
        <w:rPr>
          <w:rFonts w:ascii="Arial" w:eastAsia="Times New Roman" w:hAnsi="Arial" w:cs="Arial"/>
          <w:color w:val="333333"/>
          <w:kern w:val="0"/>
          <w:sz w:val="20"/>
          <w:szCs w:val="20"/>
          <w14:ligatures w14:val="none"/>
        </w:rPr>
        <w:t>______</w:t>
      </w:r>
      <w:r w:rsidRPr="00AC18C2">
        <w:rPr>
          <w:rFonts w:ascii="Arial" w:eastAsia="Times New Roman" w:hAnsi="Arial" w:cs="Arial"/>
          <w:color w:val="333333"/>
          <w:kern w:val="0"/>
          <w:sz w:val="20"/>
          <w:szCs w:val="20"/>
          <w14:ligatures w14:val="none"/>
        </w:rPr>
        <w:t>_</w:t>
      </w:r>
    </w:p>
    <w:p w14:paraId="0D1502A0" w14:textId="51905E28" w:rsid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Parent Signature(</w:t>
      </w:r>
      <w:proofErr w:type="gramStart"/>
      <w:r w:rsidRPr="00AC18C2">
        <w:rPr>
          <w:rFonts w:ascii="Arial" w:eastAsia="Times New Roman" w:hAnsi="Arial" w:cs="Arial"/>
          <w:color w:val="333333"/>
          <w:kern w:val="0"/>
          <w:sz w:val="20"/>
          <w:szCs w:val="20"/>
          <w14:ligatures w14:val="none"/>
        </w:rPr>
        <w:t>s)   </w:t>
      </w:r>
      <w:proofErr w:type="gramEnd"/>
      <w:r w:rsidRPr="00AC18C2">
        <w:rPr>
          <w:rFonts w:ascii="Arial" w:eastAsia="Times New Roman" w:hAnsi="Arial" w:cs="Arial"/>
          <w:color w:val="333333"/>
          <w:kern w:val="0"/>
          <w:sz w:val="20"/>
          <w:szCs w:val="20"/>
          <w14:ligatures w14:val="none"/>
        </w:rPr>
        <w:t xml:space="preserve">        </w:t>
      </w:r>
      <w:r w:rsidR="009E0C8D">
        <w:rPr>
          <w:rFonts w:ascii="Arial" w:eastAsia="Times New Roman" w:hAnsi="Arial" w:cs="Arial"/>
          <w:color w:val="333333"/>
          <w:kern w:val="0"/>
          <w:sz w:val="20"/>
          <w:szCs w:val="20"/>
          <w14:ligatures w14:val="none"/>
        </w:rPr>
        <w:tab/>
      </w:r>
      <w:r w:rsidR="009E0C8D">
        <w:rPr>
          <w:rFonts w:ascii="Arial" w:eastAsia="Times New Roman" w:hAnsi="Arial" w:cs="Arial"/>
          <w:color w:val="333333"/>
          <w:kern w:val="0"/>
          <w:sz w:val="20"/>
          <w:szCs w:val="20"/>
          <w14:ligatures w14:val="none"/>
        </w:rPr>
        <w:tab/>
      </w:r>
      <w:r w:rsidR="009E0C8D">
        <w:rPr>
          <w:rFonts w:ascii="Arial" w:eastAsia="Times New Roman" w:hAnsi="Arial" w:cs="Arial"/>
          <w:color w:val="333333"/>
          <w:kern w:val="0"/>
          <w:sz w:val="20"/>
          <w:szCs w:val="20"/>
          <w14:ligatures w14:val="none"/>
        </w:rPr>
        <w:tab/>
      </w:r>
      <w:r w:rsidR="009E0C8D">
        <w:rPr>
          <w:rFonts w:ascii="Arial" w:eastAsia="Times New Roman" w:hAnsi="Arial" w:cs="Arial"/>
          <w:color w:val="333333"/>
          <w:kern w:val="0"/>
          <w:sz w:val="20"/>
          <w:szCs w:val="20"/>
          <w14:ligatures w14:val="none"/>
        </w:rPr>
        <w:tab/>
      </w:r>
      <w:r w:rsidR="009E0C8D">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Student Signature</w:t>
      </w:r>
    </w:p>
    <w:p w14:paraId="006FA0EB" w14:textId="77777777" w:rsidR="009E0C8D" w:rsidRPr="00AC18C2" w:rsidRDefault="009E0C8D"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p>
    <w:p w14:paraId="7A126F9D" w14:textId="321F2AE1" w:rsidR="00AC18C2" w:rsidRP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______________________        </w:t>
      </w:r>
      <w:r w:rsidRPr="00AC18C2">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_________________________ </w:t>
      </w:r>
    </w:p>
    <w:p w14:paraId="41DE1134" w14:textId="16B48A73" w:rsidR="00A55219" w:rsidRPr="00AC18C2" w:rsidRDefault="00AC18C2" w:rsidP="00AC18C2">
      <w:pPr>
        <w:shd w:val="clear" w:color="auto" w:fill="FFFFFF"/>
        <w:spacing w:before="100" w:beforeAutospacing="1" w:after="100" w:afterAutospacing="1"/>
        <w:rPr>
          <w:rFonts w:ascii="Arial" w:eastAsia="Times New Roman" w:hAnsi="Arial" w:cs="Arial"/>
          <w:color w:val="333333"/>
          <w:kern w:val="0"/>
          <w:sz w:val="20"/>
          <w:szCs w:val="20"/>
          <w14:ligatures w14:val="none"/>
        </w:rPr>
      </w:pPr>
      <w:r w:rsidRPr="00AC18C2">
        <w:rPr>
          <w:rFonts w:ascii="Arial" w:eastAsia="Times New Roman" w:hAnsi="Arial" w:cs="Arial"/>
          <w:color w:val="333333"/>
          <w:kern w:val="0"/>
          <w:sz w:val="20"/>
          <w:szCs w:val="20"/>
          <w14:ligatures w14:val="none"/>
        </w:rPr>
        <w:t> Date                                            </w:t>
      </w:r>
      <w:r w:rsidRPr="00AC18C2">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Pr>
          <w:rFonts w:ascii="Arial" w:eastAsia="Times New Roman" w:hAnsi="Arial" w:cs="Arial"/>
          <w:color w:val="333333"/>
          <w:kern w:val="0"/>
          <w:sz w:val="20"/>
          <w:szCs w:val="20"/>
          <w14:ligatures w14:val="none"/>
        </w:rPr>
        <w:tab/>
      </w:r>
      <w:r w:rsidRPr="00AC18C2">
        <w:rPr>
          <w:rFonts w:ascii="Arial" w:eastAsia="Times New Roman" w:hAnsi="Arial" w:cs="Arial"/>
          <w:color w:val="333333"/>
          <w:kern w:val="0"/>
          <w:sz w:val="20"/>
          <w:szCs w:val="20"/>
          <w14:ligatures w14:val="none"/>
        </w:rPr>
        <w:t>Date                                     </w:t>
      </w:r>
    </w:p>
    <w:sectPr w:rsidR="00A55219" w:rsidRPr="00AC18C2" w:rsidSect="00AC1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9E4"/>
    <w:multiLevelType w:val="multilevel"/>
    <w:tmpl w:val="1BC22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521C2"/>
    <w:multiLevelType w:val="multilevel"/>
    <w:tmpl w:val="6B1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A51A0"/>
    <w:multiLevelType w:val="multilevel"/>
    <w:tmpl w:val="35D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7E2A83"/>
    <w:multiLevelType w:val="multilevel"/>
    <w:tmpl w:val="37A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2749F"/>
    <w:multiLevelType w:val="multilevel"/>
    <w:tmpl w:val="9710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37BE"/>
    <w:multiLevelType w:val="multilevel"/>
    <w:tmpl w:val="8840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D7631"/>
    <w:multiLevelType w:val="multilevel"/>
    <w:tmpl w:val="08A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7B717B"/>
    <w:multiLevelType w:val="hybridMultilevel"/>
    <w:tmpl w:val="B17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F6788"/>
    <w:multiLevelType w:val="multilevel"/>
    <w:tmpl w:val="120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240074">
    <w:abstractNumId w:val="2"/>
  </w:num>
  <w:num w:numId="2" w16cid:durableId="1979648578">
    <w:abstractNumId w:val="6"/>
  </w:num>
  <w:num w:numId="3" w16cid:durableId="916592031">
    <w:abstractNumId w:val="3"/>
  </w:num>
  <w:num w:numId="4" w16cid:durableId="455105128">
    <w:abstractNumId w:val="4"/>
  </w:num>
  <w:num w:numId="5" w16cid:durableId="1435592469">
    <w:abstractNumId w:val="1"/>
  </w:num>
  <w:num w:numId="6" w16cid:durableId="1413164031">
    <w:abstractNumId w:val="5"/>
  </w:num>
  <w:num w:numId="7" w16cid:durableId="1260329884">
    <w:abstractNumId w:val="0"/>
  </w:num>
  <w:num w:numId="8" w16cid:durableId="622272604">
    <w:abstractNumId w:val="8"/>
  </w:num>
  <w:num w:numId="9" w16cid:durableId="147677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C2"/>
    <w:rsid w:val="00204498"/>
    <w:rsid w:val="009E0C8D"/>
    <w:rsid w:val="00A55219"/>
    <w:rsid w:val="00AC18C2"/>
    <w:rsid w:val="00C649C1"/>
    <w:rsid w:val="00DD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9363"/>
  <w15:chartTrackingRefBased/>
  <w15:docId w15:val="{B50E9A45-8B84-694F-A206-EDD30C76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8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8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8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8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8C2"/>
    <w:rPr>
      <w:rFonts w:eastAsiaTheme="majorEastAsia" w:cstheme="majorBidi"/>
      <w:color w:val="272727" w:themeColor="text1" w:themeTint="D8"/>
    </w:rPr>
  </w:style>
  <w:style w:type="paragraph" w:styleId="Title">
    <w:name w:val="Title"/>
    <w:basedOn w:val="Normal"/>
    <w:next w:val="Normal"/>
    <w:link w:val="TitleChar"/>
    <w:uiPriority w:val="10"/>
    <w:qFormat/>
    <w:rsid w:val="00AC18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8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8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8C2"/>
    <w:rPr>
      <w:i/>
      <w:iCs/>
      <w:color w:val="404040" w:themeColor="text1" w:themeTint="BF"/>
    </w:rPr>
  </w:style>
  <w:style w:type="paragraph" w:styleId="ListParagraph">
    <w:name w:val="List Paragraph"/>
    <w:basedOn w:val="Normal"/>
    <w:uiPriority w:val="34"/>
    <w:qFormat/>
    <w:rsid w:val="00AC18C2"/>
    <w:pPr>
      <w:ind w:left="720"/>
      <w:contextualSpacing/>
    </w:pPr>
  </w:style>
  <w:style w:type="character" w:styleId="IntenseEmphasis">
    <w:name w:val="Intense Emphasis"/>
    <w:basedOn w:val="DefaultParagraphFont"/>
    <w:uiPriority w:val="21"/>
    <w:qFormat/>
    <w:rsid w:val="00AC18C2"/>
    <w:rPr>
      <w:i/>
      <w:iCs/>
      <w:color w:val="0F4761" w:themeColor="accent1" w:themeShade="BF"/>
    </w:rPr>
  </w:style>
  <w:style w:type="paragraph" w:styleId="IntenseQuote">
    <w:name w:val="Intense Quote"/>
    <w:basedOn w:val="Normal"/>
    <w:next w:val="Normal"/>
    <w:link w:val="IntenseQuoteChar"/>
    <w:uiPriority w:val="30"/>
    <w:qFormat/>
    <w:rsid w:val="00AC1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8C2"/>
    <w:rPr>
      <w:i/>
      <w:iCs/>
      <w:color w:val="0F4761" w:themeColor="accent1" w:themeShade="BF"/>
    </w:rPr>
  </w:style>
  <w:style w:type="character" w:styleId="IntenseReference">
    <w:name w:val="Intense Reference"/>
    <w:basedOn w:val="DefaultParagraphFont"/>
    <w:uiPriority w:val="32"/>
    <w:qFormat/>
    <w:rsid w:val="00AC18C2"/>
    <w:rPr>
      <w:b/>
      <w:bCs/>
      <w:smallCaps/>
      <w:color w:val="0F4761" w:themeColor="accent1" w:themeShade="BF"/>
      <w:spacing w:val="5"/>
    </w:rPr>
  </w:style>
  <w:style w:type="character" w:styleId="Strong">
    <w:name w:val="Strong"/>
    <w:basedOn w:val="DefaultParagraphFont"/>
    <w:uiPriority w:val="22"/>
    <w:qFormat/>
    <w:rsid w:val="00AC18C2"/>
    <w:rPr>
      <w:b/>
      <w:bCs/>
    </w:rPr>
  </w:style>
  <w:style w:type="paragraph" w:styleId="NormalWeb">
    <w:name w:val="Normal (Web)"/>
    <w:basedOn w:val="Normal"/>
    <w:uiPriority w:val="99"/>
    <w:semiHidden/>
    <w:unhideWhenUsed/>
    <w:rsid w:val="00AC18C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D37A-64C2-7440-9950-A631BEFC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Boeschen</dc:creator>
  <cp:keywords/>
  <dc:description/>
  <cp:lastModifiedBy>Adrienne Boeschen</cp:lastModifiedBy>
  <cp:revision>1</cp:revision>
  <cp:lastPrinted>2024-06-17T15:31:00Z</cp:lastPrinted>
  <dcterms:created xsi:type="dcterms:W3CDTF">2024-06-17T15:13:00Z</dcterms:created>
  <dcterms:modified xsi:type="dcterms:W3CDTF">2024-06-17T15:31:00Z</dcterms:modified>
</cp:coreProperties>
</file>